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79C" w:rsidRPr="006F45B8" w:rsidRDefault="006C779C" w:rsidP="0014407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FC0000"/>
          <w:sz w:val="56"/>
          <w:szCs w:val="56"/>
        </w:rPr>
      </w:pPr>
      <w:r w:rsidRPr="006F45B8">
        <w:rPr>
          <w:rFonts w:cstheme="minorHAnsi"/>
          <w:b/>
          <w:bCs/>
          <w:color w:val="FC0000"/>
          <w:sz w:val="56"/>
          <w:szCs w:val="56"/>
        </w:rPr>
        <w:t>PROVOZNÍ ŘÁD MULTIFUNKČNÍHO HŘIŠTĚ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• multifunkční hřiště </w:t>
      </w:r>
      <w:r w:rsidRPr="006F45B8">
        <w:rPr>
          <w:rFonts w:cstheme="minorHAnsi"/>
          <w:color w:val="000000"/>
          <w:sz w:val="28"/>
          <w:szCs w:val="28"/>
          <w:u w:val="single"/>
        </w:rPr>
        <w:t xml:space="preserve">v Choťánkách </w:t>
      </w:r>
      <w:r w:rsidR="006F45B8">
        <w:rPr>
          <w:rFonts w:cstheme="minorHAnsi"/>
          <w:color w:val="000000"/>
          <w:sz w:val="28"/>
          <w:szCs w:val="28"/>
          <w:u w:val="single"/>
        </w:rPr>
        <w:t>„pod ško</w:t>
      </w:r>
      <w:bookmarkStart w:id="0" w:name="_GoBack"/>
      <w:bookmarkEnd w:id="0"/>
      <w:r w:rsidR="006F45B8">
        <w:rPr>
          <w:rFonts w:cstheme="minorHAnsi"/>
          <w:color w:val="000000"/>
          <w:sz w:val="28"/>
          <w:szCs w:val="28"/>
          <w:u w:val="single"/>
        </w:rPr>
        <w:t xml:space="preserve">lou“ </w:t>
      </w:r>
      <w:r w:rsidRPr="006F45B8">
        <w:rPr>
          <w:rFonts w:cstheme="minorHAnsi"/>
          <w:color w:val="000000"/>
          <w:sz w:val="28"/>
          <w:szCs w:val="28"/>
        </w:rPr>
        <w:t>(dále jen „</w:t>
      </w:r>
      <w:r w:rsidR="00CD4249" w:rsidRPr="006F45B8">
        <w:rPr>
          <w:rFonts w:cstheme="minorHAnsi"/>
          <w:color w:val="000000"/>
          <w:sz w:val="28"/>
          <w:szCs w:val="28"/>
        </w:rPr>
        <w:t>hřiště</w:t>
      </w:r>
      <w:r w:rsidRPr="006F45B8">
        <w:rPr>
          <w:rFonts w:cstheme="minorHAnsi"/>
          <w:color w:val="000000"/>
          <w:sz w:val="28"/>
          <w:szCs w:val="28"/>
        </w:rPr>
        <w:t>“)</w:t>
      </w:r>
      <w:r w:rsidR="006F45B8">
        <w:rPr>
          <w:rFonts w:cstheme="minorHAnsi"/>
          <w:color w:val="000000"/>
          <w:sz w:val="28"/>
          <w:szCs w:val="28"/>
        </w:rPr>
        <w:t>,</w:t>
      </w:r>
      <w:r w:rsidRPr="006F45B8">
        <w:rPr>
          <w:rFonts w:cstheme="minorHAnsi"/>
          <w:color w:val="000000"/>
          <w:sz w:val="28"/>
          <w:szCs w:val="28"/>
        </w:rPr>
        <w:t xml:space="preserve"> je víceú</w:t>
      </w:r>
      <w:r w:rsidR="00CD4249" w:rsidRPr="006F45B8">
        <w:rPr>
          <w:rFonts w:cstheme="minorHAnsi"/>
          <w:color w:val="000000"/>
          <w:sz w:val="28"/>
          <w:szCs w:val="28"/>
        </w:rPr>
        <w:t>č</w:t>
      </w:r>
      <w:r w:rsidR="00144079" w:rsidRPr="006F45B8">
        <w:rPr>
          <w:rFonts w:cstheme="minorHAnsi"/>
          <w:color w:val="000000"/>
          <w:sz w:val="28"/>
          <w:szCs w:val="28"/>
        </w:rPr>
        <w:t>elovým sportoviště</w:t>
      </w:r>
      <w:r w:rsidR="00F105B3" w:rsidRPr="006F45B8">
        <w:rPr>
          <w:rFonts w:cstheme="minorHAnsi"/>
          <w:color w:val="000000"/>
          <w:sz w:val="28"/>
          <w:szCs w:val="28"/>
        </w:rPr>
        <w:t>m  pro rekreační vyžití občanů obce a další osoby</w:t>
      </w:r>
      <w:r w:rsidR="00CD4249" w:rsidRPr="006F45B8">
        <w:rPr>
          <w:rFonts w:cstheme="minorHAnsi"/>
          <w:color w:val="000000"/>
          <w:sz w:val="28"/>
          <w:szCs w:val="28"/>
        </w:rPr>
        <w:t xml:space="preserve"> či skupiny</w:t>
      </w:r>
      <w:r w:rsidR="00F105B3" w:rsidRPr="006F45B8">
        <w:rPr>
          <w:rFonts w:cstheme="minorHAnsi"/>
          <w:color w:val="000000"/>
          <w:sz w:val="28"/>
          <w:szCs w:val="28"/>
        </w:rPr>
        <w:t xml:space="preserve"> (jen po dohodě)</w:t>
      </w:r>
    </w:p>
    <w:p w:rsidR="00F105B3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povinností každého uživatele </w:t>
      </w:r>
      <w:r w:rsidRPr="006F45B8">
        <w:rPr>
          <w:rFonts w:cstheme="minorHAnsi"/>
          <w:color w:val="000000"/>
          <w:sz w:val="28"/>
          <w:szCs w:val="28"/>
        </w:rPr>
        <w:t>h</w:t>
      </w:r>
      <w:r w:rsidR="00F105B3" w:rsidRPr="006F45B8">
        <w:rPr>
          <w:rFonts w:cstheme="minorHAnsi"/>
          <w:color w:val="000000"/>
          <w:sz w:val="28"/>
          <w:szCs w:val="28"/>
        </w:rPr>
        <w:t>ř</w:t>
      </w:r>
      <w:r w:rsidRPr="006F45B8">
        <w:rPr>
          <w:rFonts w:cstheme="minorHAnsi"/>
          <w:color w:val="000000"/>
          <w:sz w:val="28"/>
          <w:szCs w:val="28"/>
        </w:rPr>
        <w:t>išt</w:t>
      </w:r>
      <w:r w:rsidR="00F105B3" w:rsidRPr="006F45B8">
        <w:rPr>
          <w:rFonts w:cstheme="minorHAnsi"/>
          <w:color w:val="000000"/>
          <w:sz w:val="28"/>
          <w:szCs w:val="28"/>
        </w:rPr>
        <w:t xml:space="preserve">ě je řídit se provozním řádem, pokyny dozírajících osob </w:t>
      </w:r>
      <w:r w:rsidR="006F45B8">
        <w:rPr>
          <w:rFonts w:cstheme="minorHAnsi"/>
          <w:color w:val="000000"/>
          <w:sz w:val="28"/>
          <w:szCs w:val="28"/>
        </w:rPr>
        <w:t xml:space="preserve">                 </w:t>
      </w:r>
      <w:r w:rsidR="00F105B3" w:rsidRPr="006F45B8">
        <w:rPr>
          <w:rFonts w:cstheme="minorHAnsi"/>
          <w:color w:val="000000"/>
          <w:sz w:val="28"/>
          <w:szCs w:val="28"/>
        </w:rPr>
        <w:t>a dobrými mravy</w:t>
      </w:r>
      <w:r w:rsidRPr="006F45B8">
        <w:rPr>
          <w:rFonts w:cstheme="minorHAnsi"/>
          <w:color w:val="000000"/>
          <w:sz w:val="28"/>
          <w:szCs w:val="28"/>
        </w:rPr>
        <w:t xml:space="preserve"> 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uživatel nesmí </w:t>
      </w:r>
      <w:r w:rsidR="00F105B3" w:rsidRPr="006F45B8">
        <w:rPr>
          <w:rFonts w:cstheme="minorHAnsi"/>
          <w:color w:val="000000"/>
          <w:sz w:val="28"/>
          <w:szCs w:val="28"/>
        </w:rPr>
        <w:t>úmyslně</w:t>
      </w:r>
      <w:r w:rsidRPr="006F45B8">
        <w:rPr>
          <w:rFonts w:cstheme="minorHAnsi"/>
          <w:color w:val="000000"/>
          <w:sz w:val="28"/>
          <w:szCs w:val="28"/>
        </w:rPr>
        <w:t xml:space="preserve"> ni</w:t>
      </w:r>
      <w:r w:rsidR="00F105B3" w:rsidRPr="006F45B8">
        <w:rPr>
          <w:rFonts w:cstheme="minorHAnsi"/>
          <w:color w:val="000000"/>
          <w:sz w:val="28"/>
          <w:szCs w:val="28"/>
        </w:rPr>
        <w:t>č</w:t>
      </w:r>
      <w:r w:rsidRPr="006F45B8">
        <w:rPr>
          <w:rFonts w:cstheme="minorHAnsi"/>
          <w:color w:val="000000"/>
          <w:sz w:val="28"/>
          <w:szCs w:val="28"/>
        </w:rPr>
        <w:t>it, znehodnocovat vybavení h</w:t>
      </w:r>
      <w:r w:rsidR="00F105B3" w:rsidRPr="006F45B8">
        <w:rPr>
          <w:rFonts w:cstheme="minorHAnsi"/>
          <w:color w:val="000000"/>
          <w:sz w:val="28"/>
          <w:szCs w:val="28"/>
        </w:rPr>
        <w:t>ř</w:t>
      </w:r>
      <w:r w:rsidRPr="006F45B8">
        <w:rPr>
          <w:rFonts w:cstheme="minorHAnsi"/>
          <w:color w:val="000000"/>
          <w:sz w:val="28"/>
          <w:szCs w:val="28"/>
        </w:rPr>
        <w:t>išt</w:t>
      </w:r>
      <w:r w:rsidR="00F105B3" w:rsidRPr="006F45B8">
        <w:rPr>
          <w:rFonts w:cstheme="minorHAnsi"/>
          <w:color w:val="000000"/>
          <w:sz w:val="28"/>
          <w:szCs w:val="28"/>
        </w:rPr>
        <w:t>ě</w:t>
      </w:r>
      <w:r w:rsidRPr="006F45B8">
        <w:rPr>
          <w:rFonts w:cstheme="minorHAnsi"/>
          <w:color w:val="000000"/>
          <w:sz w:val="28"/>
          <w:szCs w:val="28"/>
        </w:rPr>
        <w:t>, nebo jakkoliv je zne</w:t>
      </w:r>
      <w:r w:rsidR="00F105B3" w:rsidRPr="006F45B8">
        <w:rPr>
          <w:rFonts w:cstheme="minorHAnsi"/>
          <w:color w:val="000000"/>
          <w:sz w:val="28"/>
          <w:szCs w:val="28"/>
        </w:rPr>
        <w:t>čišť</w:t>
      </w:r>
      <w:r w:rsidRPr="006F45B8">
        <w:rPr>
          <w:rFonts w:cstheme="minorHAnsi"/>
          <w:color w:val="000000"/>
          <w:sz w:val="28"/>
          <w:szCs w:val="28"/>
        </w:rPr>
        <w:t>ovat;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poškození </w:t>
      </w:r>
      <w:r w:rsidR="00F105B3" w:rsidRPr="006F45B8">
        <w:rPr>
          <w:rFonts w:cstheme="minorHAnsi"/>
          <w:b/>
          <w:bCs/>
          <w:color w:val="000000"/>
          <w:sz w:val="28"/>
          <w:szCs w:val="28"/>
        </w:rPr>
        <w:t>hřiště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F105B3" w:rsidRPr="006F45B8">
        <w:rPr>
          <w:rFonts w:cstheme="minorHAnsi"/>
          <w:color w:val="000000"/>
          <w:sz w:val="28"/>
          <w:szCs w:val="28"/>
        </w:rPr>
        <w:t>či nář</w:t>
      </w:r>
      <w:r w:rsidRPr="006F45B8">
        <w:rPr>
          <w:rFonts w:cstheme="minorHAnsi"/>
          <w:color w:val="000000"/>
          <w:sz w:val="28"/>
          <w:szCs w:val="28"/>
        </w:rPr>
        <w:t>adí bude hradit uživatel v plné výši;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uživatel vstupuje </w:t>
      </w:r>
      <w:r w:rsidRPr="006F45B8">
        <w:rPr>
          <w:rFonts w:cstheme="minorHAnsi"/>
          <w:color w:val="000000"/>
          <w:sz w:val="28"/>
          <w:szCs w:val="28"/>
        </w:rPr>
        <w:t>do areálu h</w:t>
      </w:r>
      <w:r w:rsidR="00F105B3" w:rsidRPr="006F45B8">
        <w:rPr>
          <w:rFonts w:cstheme="minorHAnsi"/>
          <w:color w:val="000000"/>
          <w:sz w:val="28"/>
          <w:szCs w:val="28"/>
        </w:rPr>
        <w:t>řiště na vlastní nebezpečí a zodpově</w:t>
      </w:r>
      <w:r w:rsidRPr="006F45B8">
        <w:rPr>
          <w:rFonts w:cstheme="minorHAnsi"/>
          <w:color w:val="000000"/>
          <w:sz w:val="28"/>
          <w:szCs w:val="28"/>
        </w:rPr>
        <w:t xml:space="preserve">dnost, jen ve vhodné a </w:t>
      </w:r>
      <w:r w:rsidR="00F105B3" w:rsidRPr="006F45B8">
        <w:rPr>
          <w:rFonts w:cstheme="minorHAnsi"/>
          <w:color w:val="000000"/>
          <w:sz w:val="28"/>
          <w:szCs w:val="28"/>
        </w:rPr>
        <w:t>č</w:t>
      </w:r>
      <w:r w:rsidRPr="006F45B8">
        <w:rPr>
          <w:rFonts w:cstheme="minorHAnsi"/>
          <w:color w:val="000000"/>
          <w:sz w:val="28"/>
          <w:szCs w:val="28"/>
        </w:rPr>
        <w:t>isté obuvi -</w:t>
      </w:r>
      <w:r w:rsidR="00F105B3" w:rsidRPr="006F45B8">
        <w:rPr>
          <w:rFonts w:cstheme="minorHAnsi"/>
          <w:color w:val="000000"/>
          <w:sz w:val="28"/>
          <w:szCs w:val="28"/>
        </w:rPr>
        <w:t>doporučena je sálová obuv, př</w:t>
      </w:r>
      <w:r w:rsidRPr="006F45B8">
        <w:rPr>
          <w:rFonts w:cstheme="minorHAnsi"/>
          <w:color w:val="000000"/>
          <w:sz w:val="28"/>
          <w:szCs w:val="28"/>
        </w:rPr>
        <w:t>ípadn</w:t>
      </w:r>
      <w:r w:rsidR="00F105B3" w:rsidRPr="006F45B8">
        <w:rPr>
          <w:rFonts w:cstheme="minorHAnsi"/>
          <w:color w:val="000000"/>
          <w:sz w:val="28"/>
          <w:szCs w:val="28"/>
        </w:rPr>
        <w:t>ě speciální obuv na umě</w:t>
      </w:r>
      <w:r w:rsidRPr="006F45B8">
        <w:rPr>
          <w:rFonts w:cstheme="minorHAnsi"/>
          <w:color w:val="000000"/>
          <w:sz w:val="28"/>
          <w:szCs w:val="28"/>
        </w:rPr>
        <w:t xml:space="preserve">lý povrch 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uživatel </w:t>
      </w:r>
      <w:r w:rsidR="00F105B3" w:rsidRPr="006F45B8">
        <w:rPr>
          <w:rFonts w:cstheme="minorHAnsi"/>
          <w:color w:val="000000"/>
          <w:sz w:val="28"/>
          <w:szCs w:val="28"/>
        </w:rPr>
        <w:t>př</w:t>
      </w:r>
      <w:r w:rsidRPr="006F45B8">
        <w:rPr>
          <w:rFonts w:cstheme="minorHAnsi"/>
          <w:color w:val="000000"/>
          <w:sz w:val="28"/>
          <w:szCs w:val="28"/>
        </w:rPr>
        <w:t xml:space="preserve">i vstupu 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má povinnost </w:t>
      </w:r>
      <w:r w:rsidR="00F105B3" w:rsidRPr="006F45B8">
        <w:rPr>
          <w:rFonts w:cstheme="minorHAnsi"/>
          <w:color w:val="000000"/>
          <w:sz w:val="28"/>
          <w:szCs w:val="28"/>
        </w:rPr>
        <w:t>zkontrolovat případná poškození a neprodleně</w:t>
      </w:r>
      <w:r w:rsidRPr="006F45B8">
        <w:rPr>
          <w:rFonts w:cstheme="minorHAnsi"/>
          <w:color w:val="000000"/>
          <w:sz w:val="28"/>
          <w:szCs w:val="28"/>
        </w:rPr>
        <w:t xml:space="preserve"> je nahlásit správci </w:t>
      </w:r>
      <w:r w:rsidR="00F105B3" w:rsidRPr="006F45B8">
        <w:rPr>
          <w:rFonts w:cstheme="minorHAnsi"/>
          <w:color w:val="000000"/>
          <w:sz w:val="28"/>
          <w:szCs w:val="28"/>
        </w:rPr>
        <w:t>hřiště</w:t>
      </w:r>
      <w:r w:rsidR="006F45B8">
        <w:rPr>
          <w:rFonts w:cstheme="minorHAnsi"/>
          <w:color w:val="000000"/>
          <w:sz w:val="28"/>
          <w:szCs w:val="28"/>
        </w:rPr>
        <w:t xml:space="preserve"> </w:t>
      </w:r>
      <w:r w:rsidRPr="006F45B8">
        <w:rPr>
          <w:rFonts w:cstheme="minorHAnsi"/>
          <w:color w:val="000000"/>
          <w:sz w:val="28"/>
          <w:szCs w:val="28"/>
        </w:rPr>
        <w:t>nebo provozovateli, stejn</w:t>
      </w:r>
      <w:r w:rsidR="00F105B3" w:rsidRPr="006F45B8">
        <w:rPr>
          <w:rFonts w:cstheme="minorHAnsi"/>
          <w:color w:val="000000"/>
          <w:sz w:val="28"/>
          <w:szCs w:val="28"/>
        </w:rPr>
        <w:t>ě tak i škody vzniklé př</w:t>
      </w:r>
      <w:r w:rsidRPr="006F45B8">
        <w:rPr>
          <w:rFonts w:cstheme="minorHAnsi"/>
          <w:color w:val="000000"/>
          <w:sz w:val="28"/>
          <w:szCs w:val="28"/>
        </w:rPr>
        <w:t xml:space="preserve">i </w:t>
      </w:r>
      <w:r w:rsidR="00F105B3" w:rsidRPr="006F45B8">
        <w:rPr>
          <w:rFonts w:cstheme="minorHAnsi"/>
          <w:color w:val="000000"/>
          <w:sz w:val="28"/>
          <w:szCs w:val="28"/>
        </w:rPr>
        <w:t>užívání hř</w:t>
      </w:r>
      <w:r w:rsidRPr="006F45B8">
        <w:rPr>
          <w:rFonts w:cstheme="minorHAnsi"/>
          <w:color w:val="000000"/>
          <w:sz w:val="28"/>
          <w:szCs w:val="28"/>
        </w:rPr>
        <w:t>išt</w:t>
      </w:r>
      <w:r w:rsidR="00F105B3" w:rsidRPr="006F45B8">
        <w:rPr>
          <w:rFonts w:cstheme="minorHAnsi"/>
          <w:color w:val="000000"/>
          <w:sz w:val="28"/>
          <w:szCs w:val="28"/>
        </w:rPr>
        <w:t>ě</w:t>
      </w:r>
      <w:r w:rsidRPr="006F45B8">
        <w:rPr>
          <w:rFonts w:cstheme="minorHAnsi"/>
          <w:color w:val="000000"/>
          <w:sz w:val="28"/>
          <w:szCs w:val="28"/>
        </w:rPr>
        <w:t>;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provozovatel nenese </w:t>
      </w:r>
      <w:r w:rsidR="00F105B3" w:rsidRPr="006F45B8">
        <w:rPr>
          <w:rFonts w:cstheme="minorHAnsi"/>
          <w:color w:val="000000"/>
          <w:sz w:val="28"/>
          <w:szCs w:val="28"/>
        </w:rPr>
        <w:t>odpově</w:t>
      </w:r>
      <w:r w:rsidRPr="006F45B8">
        <w:rPr>
          <w:rFonts w:cstheme="minorHAnsi"/>
          <w:color w:val="000000"/>
          <w:sz w:val="28"/>
          <w:szCs w:val="28"/>
        </w:rPr>
        <w:t>dnost za vzniklé škody a úrazy a sou</w:t>
      </w:r>
      <w:r w:rsidR="00F105B3" w:rsidRPr="006F45B8">
        <w:rPr>
          <w:rFonts w:cstheme="minorHAnsi"/>
          <w:color w:val="000000"/>
          <w:sz w:val="28"/>
          <w:szCs w:val="28"/>
        </w:rPr>
        <w:t>č</w:t>
      </w:r>
      <w:r w:rsidRPr="006F45B8">
        <w:rPr>
          <w:rFonts w:cstheme="minorHAnsi"/>
          <w:color w:val="000000"/>
          <w:sz w:val="28"/>
          <w:szCs w:val="28"/>
        </w:rPr>
        <w:t>asn</w:t>
      </w:r>
      <w:r w:rsidR="00F105B3" w:rsidRPr="006F45B8">
        <w:rPr>
          <w:rFonts w:cstheme="minorHAnsi"/>
          <w:color w:val="000000"/>
          <w:sz w:val="28"/>
          <w:szCs w:val="28"/>
        </w:rPr>
        <w:t>ě</w:t>
      </w:r>
      <w:r w:rsidRPr="006F45B8">
        <w:rPr>
          <w:rFonts w:cstheme="minorHAnsi"/>
          <w:color w:val="000000"/>
          <w:sz w:val="28"/>
          <w:szCs w:val="28"/>
        </w:rPr>
        <w:t xml:space="preserve"> neodpovídá </w:t>
      </w:r>
      <w:r w:rsidR="006F45B8">
        <w:rPr>
          <w:rFonts w:cstheme="minorHAnsi"/>
          <w:color w:val="000000"/>
          <w:sz w:val="28"/>
          <w:szCs w:val="28"/>
        </w:rPr>
        <w:t xml:space="preserve">                            </w:t>
      </w:r>
      <w:r w:rsidRPr="006F45B8">
        <w:rPr>
          <w:rFonts w:cstheme="minorHAnsi"/>
          <w:color w:val="000000"/>
          <w:sz w:val="28"/>
          <w:szCs w:val="28"/>
        </w:rPr>
        <w:t>za p</w:t>
      </w:r>
      <w:r w:rsidR="00F105B3" w:rsidRPr="006F45B8">
        <w:rPr>
          <w:rFonts w:cstheme="minorHAnsi"/>
          <w:color w:val="000000"/>
          <w:sz w:val="28"/>
          <w:szCs w:val="28"/>
        </w:rPr>
        <w:t>ř</w:t>
      </w:r>
      <w:r w:rsidRPr="006F45B8">
        <w:rPr>
          <w:rFonts w:cstheme="minorHAnsi"/>
          <w:color w:val="000000"/>
          <w:sz w:val="28"/>
          <w:szCs w:val="28"/>
        </w:rPr>
        <w:t>ípadnou ztrátu</w:t>
      </w:r>
      <w:r w:rsidR="00446060" w:rsidRPr="006F45B8">
        <w:rPr>
          <w:rFonts w:cstheme="minorHAnsi"/>
          <w:color w:val="000000"/>
          <w:sz w:val="28"/>
          <w:szCs w:val="28"/>
        </w:rPr>
        <w:t xml:space="preserve"> </w:t>
      </w:r>
      <w:r w:rsidRPr="006F45B8">
        <w:rPr>
          <w:rFonts w:cstheme="minorHAnsi"/>
          <w:color w:val="000000"/>
          <w:sz w:val="28"/>
          <w:szCs w:val="28"/>
        </w:rPr>
        <w:t>odložených v</w:t>
      </w:r>
      <w:r w:rsidR="00F105B3" w:rsidRPr="006F45B8">
        <w:rPr>
          <w:rFonts w:cstheme="minorHAnsi"/>
          <w:color w:val="000000"/>
          <w:sz w:val="28"/>
          <w:szCs w:val="28"/>
        </w:rPr>
        <w:t>ě</w:t>
      </w:r>
      <w:r w:rsidRPr="006F45B8">
        <w:rPr>
          <w:rFonts w:cstheme="minorHAnsi"/>
          <w:color w:val="000000"/>
          <w:sz w:val="28"/>
          <w:szCs w:val="28"/>
        </w:rPr>
        <w:t>cí;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na </w:t>
      </w:r>
      <w:r w:rsidR="00F105B3" w:rsidRPr="006F45B8">
        <w:rPr>
          <w:rFonts w:cstheme="minorHAnsi"/>
          <w:color w:val="000000"/>
          <w:sz w:val="28"/>
          <w:szCs w:val="28"/>
        </w:rPr>
        <w:t>hřiště</w:t>
      </w:r>
      <w:r w:rsidRPr="006F45B8">
        <w:rPr>
          <w:rFonts w:cstheme="minorHAnsi"/>
          <w:color w:val="000000"/>
          <w:sz w:val="28"/>
          <w:szCs w:val="28"/>
        </w:rPr>
        <w:t xml:space="preserve"> je 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zákaz vstupu </w:t>
      </w:r>
      <w:r w:rsidRPr="006F45B8">
        <w:rPr>
          <w:rFonts w:cstheme="minorHAnsi"/>
          <w:color w:val="000000"/>
          <w:sz w:val="28"/>
          <w:szCs w:val="28"/>
        </w:rPr>
        <w:t>osobám, které jsou zjevn</w:t>
      </w:r>
      <w:r w:rsidR="00F105B3" w:rsidRPr="006F45B8">
        <w:rPr>
          <w:rFonts w:cstheme="minorHAnsi"/>
          <w:color w:val="000000"/>
          <w:sz w:val="28"/>
          <w:szCs w:val="28"/>
        </w:rPr>
        <w:t>ě</w:t>
      </w:r>
      <w:r w:rsidRPr="006F45B8">
        <w:rPr>
          <w:rFonts w:cstheme="minorHAnsi"/>
          <w:color w:val="000000"/>
          <w:sz w:val="28"/>
          <w:szCs w:val="28"/>
        </w:rPr>
        <w:t xml:space="preserve"> </w:t>
      </w:r>
      <w:r w:rsidRPr="006F45B8">
        <w:rPr>
          <w:rFonts w:cstheme="minorHAnsi"/>
          <w:b/>
          <w:bCs/>
          <w:color w:val="000000"/>
          <w:sz w:val="28"/>
          <w:szCs w:val="28"/>
        </w:rPr>
        <w:t>pod vlivem alkoholu nebo jiných návykových látek</w:t>
      </w:r>
      <w:r w:rsidRPr="006F45B8">
        <w:rPr>
          <w:rFonts w:cstheme="minorHAnsi"/>
          <w:color w:val="000000"/>
          <w:sz w:val="28"/>
          <w:szCs w:val="28"/>
        </w:rPr>
        <w:t>;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="00F105B3" w:rsidRPr="006F45B8">
        <w:rPr>
          <w:rFonts w:cstheme="minorHAnsi"/>
          <w:b/>
          <w:bCs/>
          <w:color w:val="000000"/>
          <w:sz w:val="28"/>
          <w:szCs w:val="28"/>
        </w:rPr>
        <w:t>dě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tem do veku 15let </w:t>
      </w:r>
      <w:r w:rsidRPr="006F45B8">
        <w:rPr>
          <w:rFonts w:cstheme="minorHAnsi"/>
          <w:color w:val="000000"/>
          <w:sz w:val="28"/>
          <w:szCs w:val="28"/>
        </w:rPr>
        <w:t xml:space="preserve">je vstup </w:t>
      </w:r>
      <w:r w:rsidRPr="006F45B8">
        <w:rPr>
          <w:rFonts w:cstheme="minorHAnsi"/>
          <w:b/>
          <w:bCs/>
          <w:color w:val="000000"/>
          <w:sz w:val="28"/>
          <w:szCs w:val="28"/>
        </w:rPr>
        <w:t>povolen jen s dozorem dos</w:t>
      </w:r>
      <w:r w:rsidR="00F105B3" w:rsidRPr="006F45B8">
        <w:rPr>
          <w:rFonts w:cstheme="minorHAnsi"/>
          <w:b/>
          <w:bCs/>
          <w:color w:val="000000"/>
          <w:sz w:val="28"/>
          <w:szCs w:val="28"/>
        </w:rPr>
        <w:t>pě</w:t>
      </w:r>
      <w:r w:rsidRPr="006F45B8">
        <w:rPr>
          <w:rFonts w:cstheme="minorHAnsi"/>
          <w:b/>
          <w:bCs/>
          <w:color w:val="000000"/>
          <w:sz w:val="28"/>
          <w:szCs w:val="28"/>
        </w:rPr>
        <w:t>lé osoby</w:t>
      </w:r>
      <w:r w:rsidRPr="006F45B8">
        <w:rPr>
          <w:rFonts w:cstheme="minorHAnsi"/>
          <w:color w:val="000000"/>
          <w:sz w:val="28"/>
          <w:szCs w:val="28"/>
        </w:rPr>
        <w:t>; rezervace je možná jen starším 15let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>• v p</w:t>
      </w:r>
      <w:r w:rsidR="00F105B3" w:rsidRPr="006F45B8">
        <w:rPr>
          <w:rFonts w:cstheme="minorHAnsi"/>
          <w:color w:val="000000"/>
          <w:sz w:val="28"/>
          <w:szCs w:val="28"/>
        </w:rPr>
        <w:t>ř</w:t>
      </w:r>
      <w:r w:rsidRPr="006F45B8">
        <w:rPr>
          <w:rFonts w:cstheme="minorHAnsi"/>
          <w:color w:val="000000"/>
          <w:sz w:val="28"/>
          <w:szCs w:val="28"/>
        </w:rPr>
        <w:t>ípad</w:t>
      </w:r>
      <w:r w:rsidR="00F105B3" w:rsidRPr="006F45B8">
        <w:rPr>
          <w:rFonts w:cstheme="minorHAnsi"/>
          <w:color w:val="000000"/>
          <w:sz w:val="28"/>
          <w:szCs w:val="28"/>
        </w:rPr>
        <w:t>ě</w:t>
      </w:r>
      <w:r w:rsidRPr="006F45B8">
        <w:rPr>
          <w:rFonts w:cstheme="minorHAnsi"/>
          <w:color w:val="000000"/>
          <w:sz w:val="28"/>
          <w:szCs w:val="28"/>
        </w:rPr>
        <w:t xml:space="preserve">, že </w:t>
      </w:r>
      <w:r w:rsidR="00F105B3" w:rsidRPr="006F45B8">
        <w:rPr>
          <w:rFonts w:cstheme="minorHAnsi"/>
          <w:b/>
          <w:bCs/>
          <w:color w:val="000000"/>
          <w:sz w:val="28"/>
          <w:szCs w:val="28"/>
        </w:rPr>
        <w:t>hrací míč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 zalétne </w:t>
      </w:r>
      <w:r w:rsidRPr="006F45B8">
        <w:rPr>
          <w:rFonts w:cstheme="minorHAnsi"/>
          <w:color w:val="000000"/>
          <w:sz w:val="28"/>
          <w:szCs w:val="28"/>
        </w:rPr>
        <w:t>na pozemek soukromý</w:t>
      </w:r>
      <w:r w:rsidR="00CD4249" w:rsidRPr="006F45B8">
        <w:rPr>
          <w:rFonts w:cstheme="minorHAnsi"/>
          <w:color w:val="000000"/>
          <w:sz w:val="28"/>
          <w:szCs w:val="28"/>
        </w:rPr>
        <w:t>ch vlastníku v sousedství hřiště</w:t>
      </w:r>
      <w:r w:rsidR="00F105B3" w:rsidRPr="006F45B8">
        <w:rPr>
          <w:rFonts w:cstheme="minorHAnsi"/>
          <w:color w:val="000000"/>
          <w:sz w:val="28"/>
          <w:szCs w:val="28"/>
        </w:rPr>
        <w:t>, nesmí být svévolně</w:t>
      </w:r>
      <w:r w:rsidR="00446060" w:rsidRPr="006F45B8">
        <w:rPr>
          <w:rFonts w:cstheme="minorHAnsi"/>
          <w:color w:val="000000"/>
          <w:sz w:val="28"/>
          <w:szCs w:val="28"/>
        </w:rPr>
        <w:t xml:space="preserve"> </w:t>
      </w:r>
      <w:r w:rsidRPr="006F45B8">
        <w:rPr>
          <w:rFonts w:cstheme="minorHAnsi"/>
          <w:color w:val="000000"/>
          <w:sz w:val="28"/>
          <w:szCs w:val="28"/>
        </w:rPr>
        <w:t>(bez souhlasu majitele) na pozemek vstupováno;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Pr="006F45B8">
        <w:rPr>
          <w:rFonts w:cstheme="minorHAnsi"/>
          <w:b/>
          <w:bCs/>
          <w:color w:val="000000"/>
          <w:sz w:val="28"/>
          <w:szCs w:val="28"/>
        </w:rPr>
        <w:t>p</w:t>
      </w:r>
      <w:r w:rsidR="00F105B3" w:rsidRPr="006F45B8">
        <w:rPr>
          <w:rFonts w:cstheme="minorHAnsi"/>
          <w:b/>
          <w:bCs/>
          <w:color w:val="000000"/>
          <w:sz w:val="28"/>
          <w:szCs w:val="28"/>
        </w:rPr>
        <w:t>ř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i odchodu </w:t>
      </w:r>
      <w:r w:rsidRPr="006F45B8">
        <w:rPr>
          <w:rFonts w:cstheme="minorHAnsi"/>
          <w:color w:val="000000"/>
          <w:sz w:val="28"/>
          <w:szCs w:val="28"/>
        </w:rPr>
        <w:t xml:space="preserve">ze </w:t>
      </w:r>
      <w:r w:rsidR="00F105B3" w:rsidRPr="006F45B8">
        <w:rPr>
          <w:rFonts w:cstheme="minorHAnsi"/>
          <w:color w:val="000000"/>
          <w:sz w:val="28"/>
          <w:szCs w:val="28"/>
        </w:rPr>
        <w:t>hřiště</w:t>
      </w:r>
      <w:r w:rsidRPr="006F45B8">
        <w:rPr>
          <w:rFonts w:cstheme="minorHAnsi"/>
          <w:color w:val="000000"/>
          <w:sz w:val="28"/>
          <w:szCs w:val="28"/>
        </w:rPr>
        <w:t xml:space="preserve"> je uživatel povinen uvést jej </w:t>
      </w:r>
      <w:r w:rsidR="00F105B3" w:rsidRPr="006F45B8">
        <w:rPr>
          <w:rFonts w:cstheme="minorHAnsi"/>
          <w:b/>
          <w:bCs/>
          <w:color w:val="000000"/>
          <w:sz w:val="28"/>
          <w:szCs w:val="28"/>
        </w:rPr>
        <w:t>do pů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vodního stavu </w:t>
      </w:r>
      <w:r w:rsidRPr="006F45B8">
        <w:rPr>
          <w:rFonts w:cstheme="minorHAnsi"/>
          <w:color w:val="000000"/>
          <w:sz w:val="28"/>
          <w:szCs w:val="28"/>
        </w:rPr>
        <w:t>(sklidit veškeré herní prvky);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porušování uvedených pravidel </w:t>
      </w:r>
      <w:r w:rsidR="00F105B3" w:rsidRPr="006F45B8">
        <w:rPr>
          <w:rFonts w:cstheme="minorHAnsi"/>
          <w:color w:val="000000"/>
          <w:sz w:val="28"/>
          <w:szCs w:val="28"/>
        </w:rPr>
        <w:t>mů</w:t>
      </w:r>
      <w:r w:rsidR="00421AE5" w:rsidRPr="006F45B8">
        <w:rPr>
          <w:rFonts w:cstheme="minorHAnsi"/>
          <w:color w:val="000000"/>
          <w:sz w:val="28"/>
          <w:szCs w:val="28"/>
        </w:rPr>
        <w:t>že být dů</w:t>
      </w:r>
      <w:r w:rsidRPr="006F45B8">
        <w:rPr>
          <w:rFonts w:cstheme="minorHAnsi"/>
          <w:color w:val="000000"/>
          <w:sz w:val="28"/>
          <w:szCs w:val="28"/>
        </w:rPr>
        <w:t>vodem k vykázání z</w:t>
      </w:r>
      <w:r w:rsidR="00F105B3" w:rsidRPr="006F45B8">
        <w:rPr>
          <w:rFonts w:cstheme="minorHAnsi"/>
          <w:color w:val="000000"/>
          <w:sz w:val="28"/>
          <w:szCs w:val="28"/>
        </w:rPr>
        <w:t>e</w:t>
      </w:r>
      <w:r w:rsidRPr="006F45B8">
        <w:rPr>
          <w:rFonts w:cstheme="minorHAnsi"/>
          <w:color w:val="000000"/>
          <w:sz w:val="28"/>
          <w:szCs w:val="28"/>
        </w:rPr>
        <w:t xml:space="preserve"> </w:t>
      </w:r>
      <w:r w:rsidR="00F105B3" w:rsidRPr="006F45B8">
        <w:rPr>
          <w:rFonts w:cstheme="minorHAnsi"/>
          <w:color w:val="000000"/>
          <w:sz w:val="28"/>
          <w:szCs w:val="28"/>
        </w:rPr>
        <w:t>hřiště</w:t>
      </w:r>
      <w:r w:rsidRPr="006F45B8">
        <w:rPr>
          <w:rFonts w:cstheme="minorHAnsi"/>
          <w:color w:val="000000"/>
          <w:sz w:val="28"/>
          <w:szCs w:val="28"/>
        </w:rPr>
        <w:t>;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="00F105B3" w:rsidRPr="006F45B8">
        <w:rPr>
          <w:rFonts w:cstheme="minorHAnsi"/>
          <w:b/>
          <w:bCs/>
          <w:color w:val="000000"/>
          <w:sz w:val="28"/>
          <w:szCs w:val="28"/>
        </w:rPr>
        <w:t>opakované č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i úmyslné poškození </w:t>
      </w:r>
      <w:r w:rsidRPr="006F45B8">
        <w:rPr>
          <w:rFonts w:cstheme="minorHAnsi"/>
          <w:color w:val="000000"/>
          <w:sz w:val="28"/>
          <w:szCs w:val="28"/>
        </w:rPr>
        <w:t>sportovišt</w:t>
      </w:r>
      <w:r w:rsidR="00F105B3" w:rsidRPr="006F45B8">
        <w:rPr>
          <w:rFonts w:cstheme="minorHAnsi"/>
          <w:color w:val="000000"/>
          <w:sz w:val="28"/>
          <w:szCs w:val="28"/>
        </w:rPr>
        <w:t>ě</w:t>
      </w:r>
      <w:r w:rsidRPr="006F45B8">
        <w:rPr>
          <w:rFonts w:cstheme="minorHAnsi"/>
          <w:color w:val="000000"/>
          <w:sz w:val="28"/>
          <w:szCs w:val="28"/>
        </w:rPr>
        <w:t xml:space="preserve">, jakož i </w:t>
      </w:r>
      <w:r w:rsidR="00F105B3" w:rsidRPr="006F45B8">
        <w:rPr>
          <w:rFonts w:cstheme="minorHAnsi"/>
          <w:b/>
          <w:bCs/>
          <w:color w:val="000000"/>
          <w:sz w:val="28"/>
          <w:szCs w:val="28"/>
        </w:rPr>
        <w:t>nedodržení tohoto provozního ř</w:t>
      </w:r>
      <w:r w:rsidRPr="006F45B8">
        <w:rPr>
          <w:rFonts w:cstheme="minorHAnsi"/>
          <w:b/>
          <w:bCs/>
          <w:color w:val="000000"/>
          <w:sz w:val="28"/>
          <w:szCs w:val="28"/>
        </w:rPr>
        <w:t>ádu</w:t>
      </w:r>
      <w:r w:rsidR="00F105B3" w:rsidRPr="006F45B8">
        <w:rPr>
          <w:rFonts w:cstheme="minorHAnsi"/>
          <w:b/>
          <w:bCs/>
          <w:color w:val="000000"/>
          <w:sz w:val="28"/>
          <w:szCs w:val="28"/>
        </w:rPr>
        <w:t>,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6F45B8">
        <w:rPr>
          <w:rFonts w:cstheme="minorHAnsi"/>
          <w:color w:val="000000"/>
          <w:sz w:val="28"/>
          <w:szCs w:val="28"/>
        </w:rPr>
        <w:t>m</w:t>
      </w:r>
      <w:r w:rsidR="00F105B3" w:rsidRPr="006F45B8">
        <w:rPr>
          <w:rFonts w:cstheme="minorHAnsi"/>
          <w:color w:val="000000"/>
          <w:sz w:val="28"/>
          <w:szCs w:val="28"/>
        </w:rPr>
        <w:t>ů</w:t>
      </w:r>
      <w:r w:rsidRPr="006F45B8">
        <w:rPr>
          <w:rFonts w:cstheme="minorHAnsi"/>
          <w:color w:val="000000"/>
          <w:sz w:val="28"/>
          <w:szCs w:val="28"/>
        </w:rPr>
        <w:t xml:space="preserve">že mít </w:t>
      </w:r>
      <w:r w:rsidR="00446060" w:rsidRPr="006F45B8">
        <w:rPr>
          <w:rFonts w:cstheme="minorHAnsi"/>
          <w:color w:val="000000"/>
          <w:sz w:val="28"/>
          <w:szCs w:val="28"/>
        </w:rPr>
        <w:t>za</w:t>
      </w:r>
      <w:r w:rsidR="00421AE5" w:rsidRPr="006F45B8">
        <w:rPr>
          <w:rFonts w:cstheme="minorHAnsi"/>
          <w:color w:val="000000"/>
          <w:sz w:val="28"/>
          <w:szCs w:val="28"/>
        </w:rPr>
        <w:t xml:space="preserve"> </w:t>
      </w:r>
      <w:r w:rsidRPr="006F45B8">
        <w:rPr>
          <w:rFonts w:cstheme="minorHAnsi"/>
          <w:color w:val="000000"/>
          <w:sz w:val="28"/>
          <w:szCs w:val="28"/>
        </w:rPr>
        <w:t xml:space="preserve">následek </w:t>
      </w:r>
      <w:r w:rsidR="00F105B3" w:rsidRPr="006F45B8">
        <w:rPr>
          <w:rFonts w:cstheme="minorHAnsi"/>
          <w:b/>
          <w:bCs/>
          <w:color w:val="000000"/>
          <w:sz w:val="28"/>
          <w:szCs w:val="28"/>
        </w:rPr>
        <w:t>odepř</w:t>
      </w:r>
      <w:r w:rsidRPr="006F45B8">
        <w:rPr>
          <w:rFonts w:cstheme="minorHAnsi"/>
          <w:b/>
          <w:bCs/>
          <w:color w:val="000000"/>
          <w:sz w:val="28"/>
          <w:szCs w:val="28"/>
        </w:rPr>
        <w:t>ení dalšího užívání</w:t>
      </w:r>
      <w:r w:rsidR="00CD4249" w:rsidRPr="006F45B8">
        <w:rPr>
          <w:rFonts w:cstheme="minorHAnsi"/>
          <w:b/>
          <w:bCs/>
          <w:color w:val="000000"/>
          <w:sz w:val="28"/>
          <w:szCs w:val="28"/>
        </w:rPr>
        <w:t xml:space="preserve"> hřiště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CD4249" w:rsidRPr="006F45B8">
        <w:rPr>
          <w:rFonts w:cstheme="minorHAnsi"/>
          <w:color w:val="000000"/>
          <w:sz w:val="28"/>
          <w:szCs w:val="28"/>
        </w:rPr>
        <w:t>konkrétní osobě nebo skupině</w:t>
      </w:r>
      <w:r w:rsidRPr="006F45B8">
        <w:rPr>
          <w:rFonts w:cstheme="minorHAnsi"/>
          <w:color w:val="000000"/>
          <w:sz w:val="28"/>
          <w:szCs w:val="28"/>
        </w:rPr>
        <w:t xml:space="preserve"> osob;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Pr="006F45B8">
        <w:rPr>
          <w:rFonts w:cstheme="minorHAnsi"/>
          <w:b/>
          <w:bCs/>
          <w:color w:val="000000"/>
          <w:sz w:val="28"/>
          <w:szCs w:val="28"/>
        </w:rPr>
        <w:t>v dob</w:t>
      </w:r>
      <w:r w:rsidR="00CD4249" w:rsidRPr="006F45B8">
        <w:rPr>
          <w:rFonts w:cstheme="minorHAnsi"/>
          <w:b/>
          <w:bCs/>
          <w:color w:val="000000"/>
          <w:sz w:val="28"/>
          <w:szCs w:val="28"/>
        </w:rPr>
        <w:t>ě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 uzav</w:t>
      </w:r>
      <w:r w:rsidR="00CD4249" w:rsidRPr="006F45B8">
        <w:rPr>
          <w:rFonts w:cstheme="minorHAnsi"/>
          <w:b/>
          <w:bCs/>
          <w:color w:val="000000"/>
          <w:sz w:val="28"/>
          <w:szCs w:val="28"/>
        </w:rPr>
        <w:t>ř</w:t>
      </w:r>
      <w:r w:rsidRPr="006F45B8">
        <w:rPr>
          <w:rFonts w:cstheme="minorHAnsi"/>
          <w:b/>
          <w:bCs/>
          <w:color w:val="000000"/>
          <w:sz w:val="28"/>
          <w:szCs w:val="28"/>
        </w:rPr>
        <w:t>ení h</w:t>
      </w:r>
      <w:r w:rsidR="00CD4249" w:rsidRPr="006F45B8">
        <w:rPr>
          <w:rFonts w:cstheme="minorHAnsi"/>
          <w:b/>
          <w:bCs/>
          <w:color w:val="000000"/>
          <w:sz w:val="28"/>
          <w:szCs w:val="28"/>
        </w:rPr>
        <w:t>řiště je vstup přísně zakázán a je uzamč</w:t>
      </w:r>
      <w:r w:rsidRPr="006F45B8">
        <w:rPr>
          <w:rFonts w:cstheme="minorHAnsi"/>
          <w:b/>
          <w:bCs/>
          <w:color w:val="000000"/>
          <w:sz w:val="28"/>
          <w:szCs w:val="28"/>
        </w:rPr>
        <w:t>eno.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FF152D"/>
          <w:sz w:val="28"/>
          <w:szCs w:val="28"/>
        </w:rPr>
      </w:pPr>
      <w:r w:rsidRPr="006F45B8">
        <w:rPr>
          <w:rFonts w:cstheme="minorHAnsi"/>
          <w:b/>
          <w:bCs/>
          <w:color w:val="FF152D"/>
          <w:sz w:val="28"/>
          <w:szCs w:val="28"/>
        </w:rPr>
        <w:t xml:space="preserve">V AREÁLU </w:t>
      </w:r>
      <w:r w:rsidR="00CD4249" w:rsidRPr="006F45B8">
        <w:rPr>
          <w:rFonts w:cstheme="minorHAnsi"/>
          <w:b/>
          <w:bCs/>
          <w:color w:val="FF152D"/>
          <w:sz w:val="28"/>
          <w:szCs w:val="28"/>
        </w:rPr>
        <w:t>HŘIŠTĚ JE PŘÍSNĚ</w:t>
      </w:r>
      <w:r w:rsidRPr="006F45B8">
        <w:rPr>
          <w:rFonts w:cstheme="minorHAnsi"/>
          <w:b/>
          <w:bCs/>
          <w:color w:val="FF152D"/>
          <w:sz w:val="28"/>
          <w:szCs w:val="28"/>
        </w:rPr>
        <w:t xml:space="preserve"> ZAKÁZÁNO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Pr="006F45B8">
        <w:rPr>
          <w:rFonts w:cstheme="minorHAnsi"/>
          <w:b/>
          <w:bCs/>
          <w:color w:val="000000"/>
          <w:sz w:val="28"/>
          <w:szCs w:val="28"/>
        </w:rPr>
        <w:t>jezdit na kole</w:t>
      </w:r>
      <w:r w:rsidR="00CD4249" w:rsidRPr="006F45B8">
        <w:rPr>
          <w:rFonts w:cstheme="minorHAnsi"/>
          <w:color w:val="000000"/>
          <w:sz w:val="28"/>
          <w:szCs w:val="28"/>
        </w:rPr>
        <w:t>, kolobě</w:t>
      </w:r>
      <w:r w:rsidRPr="006F45B8">
        <w:rPr>
          <w:rFonts w:cstheme="minorHAnsi"/>
          <w:color w:val="000000"/>
          <w:sz w:val="28"/>
          <w:szCs w:val="28"/>
        </w:rPr>
        <w:t>žce, kole</w:t>
      </w:r>
      <w:r w:rsidR="00CD4249" w:rsidRPr="006F45B8">
        <w:rPr>
          <w:rFonts w:cstheme="minorHAnsi"/>
          <w:color w:val="000000"/>
          <w:sz w:val="28"/>
          <w:szCs w:val="28"/>
        </w:rPr>
        <w:t>č</w:t>
      </w:r>
      <w:r w:rsidRPr="006F45B8">
        <w:rPr>
          <w:rFonts w:cstheme="minorHAnsi"/>
          <w:color w:val="000000"/>
          <w:sz w:val="28"/>
          <w:szCs w:val="28"/>
        </w:rPr>
        <w:t xml:space="preserve">kových bruslích a skateboardu, 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vstupovat se psy </w:t>
      </w:r>
      <w:r w:rsidR="00CD4249" w:rsidRPr="006F45B8">
        <w:rPr>
          <w:rFonts w:cstheme="minorHAnsi"/>
          <w:bCs/>
          <w:color w:val="000000"/>
          <w:sz w:val="28"/>
          <w:szCs w:val="28"/>
        </w:rPr>
        <w:t>č</w:t>
      </w:r>
      <w:r w:rsidRPr="006F45B8">
        <w:rPr>
          <w:rFonts w:cstheme="minorHAnsi"/>
          <w:color w:val="000000"/>
          <w:sz w:val="28"/>
          <w:szCs w:val="28"/>
        </w:rPr>
        <w:t>i</w:t>
      </w:r>
      <w:r w:rsidR="00CD4249" w:rsidRPr="006F45B8">
        <w:rPr>
          <w:rFonts w:cstheme="minorHAnsi"/>
          <w:color w:val="000000"/>
          <w:sz w:val="28"/>
          <w:szCs w:val="28"/>
        </w:rPr>
        <w:t xml:space="preserve"> jinými zvíř</w:t>
      </w:r>
      <w:r w:rsidRPr="006F45B8">
        <w:rPr>
          <w:rFonts w:cstheme="minorHAnsi"/>
          <w:color w:val="000000"/>
          <w:sz w:val="28"/>
          <w:szCs w:val="28"/>
        </w:rPr>
        <w:t>aty;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  <w:u w:val="single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Pr="006F45B8">
        <w:rPr>
          <w:rFonts w:cstheme="minorHAnsi"/>
          <w:b/>
          <w:bCs/>
          <w:color w:val="000000"/>
          <w:sz w:val="28"/>
          <w:szCs w:val="28"/>
        </w:rPr>
        <w:t>vstupovat v</w:t>
      </w:r>
      <w:r w:rsidR="00CD4249" w:rsidRPr="006F45B8">
        <w:rPr>
          <w:rFonts w:cstheme="minorHAnsi"/>
          <w:b/>
          <w:bCs/>
          <w:color w:val="000000"/>
          <w:sz w:val="28"/>
          <w:szCs w:val="28"/>
        </w:rPr>
        <w:t xml:space="preserve"> nevhodné a blátem zneč</w:t>
      </w:r>
      <w:r w:rsidRPr="006F45B8">
        <w:rPr>
          <w:rFonts w:cstheme="minorHAnsi"/>
          <w:b/>
          <w:bCs/>
          <w:color w:val="000000"/>
          <w:sz w:val="28"/>
          <w:szCs w:val="28"/>
        </w:rPr>
        <w:t>išt</w:t>
      </w:r>
      <w:r w:rsidR="00CD4249" w:rsidRPr="006F45B8">
        <w:rPr>
          <w:rFonts w:cstheme="minorHAnsi"/>
          <w:b/>
          <w:bCs/>
          <w:color w:val="000000"/>
          <w:sz w:val="28"/>
          <w:szCs w:val="28"/>
        </w:rPr>
        <w:t>ě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né obuvi </w:t>
      </w:r>
      <w:r w:rsidR="00CD4249" w:rsidRPr="006F45B8">
        <w:rPr>
          <w:rFonts w:cstheme="minorHAnsi"/>
          <w:color w:val="000000"/>
          <w:sz w:val="28"/>
          <w:szCs w:val="28"/>
        </w:rPr>
        <w:t>(</w:t>
      </w:r>
      <w:r w:rsidR="00CD4249" w:rsidRPr="006F45B8">
        <w:rPr>
          <w:rFonts w:cstheme="minorHAnsi"/>
          <w:color w:val="000000"/>
          <w:sz w:val="28"/>
          <w:szCs w:val="28"/>
          <w:u w:val="single"/>
        </w:rPr>
        <w:t>zakázané jsou kopač</w:t>
      </w:r>
      <w:r w:rsidRPr="006F45B8">
        <w:rPr>
          <w:rFonts w:cstheme="minorHAnsi"/>
          <w:color w:val="000000"/>
          <w:sz w:val="28"/>
          <w:szCs w:val="28"/>
          <w:u w:val="single"/>
        </w:rPr>
        <w:t>ky se špunty,</w:t>
      </w:r>
    </w:p>
    <w:p w:rsidR="006C779C" w:rsidRPr="006F45B8" w:rsidRDefault="00CD4249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  <w:u w:val="single"/>
        </w:rPr>
      </w:pPr>
      <w:r w:rsidRPr="006F45B8">
        <w:rPr>
          <w:rFonts w:cstheme="minorHAnsi"/>
          <w:color w:val="000000"/>
          <w:sz w:val="28"/>
          <w:szCs w:val="28"/>
          <w:u w:val="single"/>
        </w:rPr>
        <w:t>boty na špič</w:t>
      </w:r>
      <w:r w:rsidR="006C779C" w:rsidRPr="006F45B8">
        <w:rPr>
          <w:rFonts w:cstheme="minorHAnsi"/>
          <w:color w:val="000000"/>
          <w:sz w:val="28"/>
          <w:szCs w:val="28"/>
          <w:u w:val="single"/>
        </w:rPr>
        <w:t>atém podpatku, apod.);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="00CD4249" w:rsidRPr="006F45B8">
        <w:rPr>
          <w:rFonts w:cstheme="minorHAnsi"/>
          <w:b/>
          <w:bCs/>
          <w:color w:val="000000"/>
          <w:sz w:val="28"/>
          <w:szCs w:val="28"/>
        </w:rPr>
        <w:t>kouř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it, konzumovat </w:t>
      </w:r>
      <w:r w:rsidRPr="006F45B8">
        <w:rPr>
          <w:rFonts w:cstheme="minorHAnsi"/>
          <w:color w:val="000000"/>
          <w:sz w:val="28"/>
          <w:szCs w:val="28"/>
        </w:rPr>
        <w:t xml:space="preserve">alkoholické nápoje, 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užívat </w:t>
      </w:r>
      <w:r w:rsidRPr="006F45B8">
        <w:rPr>
          <w:rFonts w:cstheme="minorHAnsi"/>
          <w:color w:val="000000"/>
          <w:sz w:val="28"/>
          <w:szCs w:val="28"/>
        </w:rPr>
        <w:t xml:space="preserve">omamné látky a 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manipulovat </w:t>
      </w:r>
      <w:r w:rsidR="00CD4249" w:rsidRPr="006F45B8">
        <w:rPr>
          <w:rFonts w:cstheme="minorHAnsi"/>
          <w:color w:val="000000"/>
          <w:sz w:val="28"/>
          <w:szCs w:val="28"/>
        </w:rPr>
        <w:t>s otevřeným ohně</w:t>
      </w:r>
      <w:r w:rsidRPr="006F45B8">
        <w:rPr>
          <w:rFonts w:cstheme="minorHAnsi"/>
          <w:color w:val="000000"/>
          <w:sz w:val="28"/>
          <w:szCs w:val="28"/>
        </w:rPr>
        <w:t>m;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Pr="006F45B8">
        <w:rPr>
          <w:rFonts w:cstheme="minorHAnsi"/>
          <w:b/>
          <w:bCs/>
          <w:color w:val="000000"/>
          <w:sz w:val="28"/>
          <w:szCs w:val="28"/>
        </w:rPr>
        <w:t>p</w:t>
      </w:r>
      <w:r w:rsidR="00CD4249" w:rsidRPr="006F45B8">
        <w:rPr>
          <w:rFonts w:cstheme="minorHAnsi"/>
          <w:b/>
          <w:bCs/>
          <w:color w:val="000000"/>
          <w:sz w:val="28"/>
          <w:szCs w:val="28"/>
        </w:rPr>
        <w:t>řinášet nápoje ve skleně</w:t>
      </w:r>
      <w:r w:rsidRPr="006F45B8">
        <w:rPr>
          <w:rFonts w:cstheme="minorHAnsi"/>
          <w:b/>
          <w:bCs/>
          <w:color w:val="000000"/>
          <w:sz w:val="28"/>
          <w:szCs w:val="28"/>
        </w:rPr>
        <w:t>ných obalech</w:t>
      </w:r>
      <w:r w:rsidRPr="006F45B8">
        <w:rPr>
          <w:rFonts w:cstheme="minorHAnsi"/>
          <w:color w:val="000000"/>
          <w:sz w:val="28"/>
          <w:szCs w:val="28"/>
        </w:rPr>
        <w:t xml:space="preserve">; konzumovat potraviny, 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rozlévat </w:t>
      </w:r>
      <w:r w:rsidRPr="006F45B8">
        <w:rPr>
          <w:rFonts w:cstheme="minorHAnsi"/>
          <w:color w:val="000000"/>
          <w:sz w:val="28"/>
          <w:szCs w:val="28"/>
        </w:rPr>
        <w:t xml:space="preserve">tekutiny, 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plivat </w:t>
      </w:r>
      <w:r w:rsidR="00CD4249" w:rsidRPr="006F45B8">
        <w:rPr>
          <w:rFonts w:cstheme="minorHAnsi"/>
          <w:color w:val="000000"/>
          <w:sz w:val="28"/>
          <w:szCs w:val="28"/>
        </w:rPr>
        <w:t>na umě</w:t>
      </w:r>
      <w:r w:rsidRPr="006F45B8">
        <w:rPr>
          <w:rFonts w:cstheme="minorHAnsi"/>
          <w:color w:val="000000"/>
          <w:sz w:val="28"/>
          <w:szCs w:val="28"/>
        </w:rPr>
        <w:t>lý povrch,</w:t>
      </w:r>
      <w:r w:rsidR="00446060" w:rsidRPr="006F45B8">
        <w:rPr>
          <w:rFonts w:cstheme="minorHAnsi"/>
          <w:color w:val="000000"/>
          <w:sz w:val="28"/>
          <w:szCs w:val="28"/>
        </w:rPr>
        <w:t xml:space="preserve"> </w:t>
      </w:r>
      <w:r w:rsidR="00CD4249" w:rsidRPr="006F45B8">
        <w:rPr>
          <w:rFonts w:cstheme="minorHAnsi"/>
          <w:b/>
          <w:bCs/>
          <w:color w:val="000000"/>
          <w:sz w:val="28"/>
          <w:szCs w:val="28"/>
        </w:rPr>
        <w:t>znečišť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ovat </w:t>
      </w:r>
      <w:r w:rsidR="00CD4249" w:rsidRPr="006F45B8">
        <w:rPr>
          <w:rFonts w:cstheme="minorHAnsi"/>
          <w:color w:val="000000"/>
          <w:sz w:val="28"/>
          <w:szCs w:val="28"/>
        </w:rPr>
        <w:t>umě</w:t>
      </w:r>
      <w:r w:rsidRPr="006F45B8">
        <w:rPr>
          <w:rFonts w:cstheme="minorHAnsi"/>
          <w:color w:val="000000"/>
          <w:sz w:val="28"/>
          <w:szCs w:val="28"/>
        </w:rPr>
        <w:t>lý povrch vyplivnutou žvýka</w:t>
      </w:r>
      <w:r w:rsidR="00CD4249" w:rsidRPr="006F45B8">
        <w:rPr>
          <w:rFonts w:cstheme="minorHAnsi"/>
          <w:color w:val="000000"/>
          <w:sz w:val="28"/>
          <w:szCs w:val="28"/>
        </w:rPr>
        <w:t>č</w:t>
      </w:r>
      <w:r w:rsidRPr="006F45B8">
        <w:rPr>
          <w:rFonts w:cstheme="minorHAnsi"/>
          <w:color w:val="000000"/>
          <w:sz w:val="28"/>
          <w:szCs w:val="28"/>
        </w:rPr>
        <w:t>kou;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="00CD4249" w:rsidRPr="006F45B8">
        <w:rPr>
          <w:rFonts w:cstheme="minorHAnsi"/>
          <w:b/>
          <w:bCs/>
          <w:color w:val="000000"/>
          <w:sz w:val="28"/>
          <w:szCs w:val="28"/>
        </w:rPr>
        <w:t>zavě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šovat </w:t>
      </w:r>
      <w:r w:rsidRPr="006F45B8">
        <w:rPr>
          <w:rFonts w:cstheme="minorHAnsi"/>
          <w:color w:val="000000"/>
          <w:sz w:val="28"/>
          <w:szCs w:val="28"/>
        </w:rPr>
        <w:t>se na ochranné sít</w:t>
      </w:r>
      <w:r w:rsidR="00CD4249" w:rsidRPr="006F45B8">
        <w:rPr>
          <w:rFonts w:cstheme="minorHAnsi"/>
          <w:color w:val="000000"/>
          <w:sz w:val="28"/>
          <w:szCs w:val="28"/>
        </w:rPr>
        <w:t>ě</w:t>
      </w:r>
      <w:r w:rsidRPr="006F45B8">
        <w:rPr>
          <w:rFonts w:cstheme="minorHAnsi"/>
          <w:color w:val="000000"/>
          <w:sz w:val="28"/>
          <w:szCs w:val="28"/>
        </w:rPr>
        <w:t>, koše a brankové sít</w:t>
      </w:r>
      <w:r w:rsidR="00CD4249" w:rsidRPr="006F45B8">
        <w:rPr>
          <w:rFonts w:cstheme="minorHAnsi"/>
          <w:color w:val="000000"/>
          <w:sz w:val="28"/>
          <w:szCs w:val="28"/>
        </w:rPr>
        <w:t>ě, oplocení</w:t>
      </w:r>
      <w:r w:rsidRPr="006F45B8">
        <w:rPr>
          <w:rFonts w:cstheme="minorHAnsi"/>
          <w:color w:val="000000"/>
          <w:sz w:val="28"/>
          <w:szCs w:val="28"/>
        </w:rPr>
        <w:t xml:space="preserve">, </w:t>
      </w:r>
      <w:r w:rsidR="00CD4249" w:rsidRPr="006F45B8">
        <w:rPr>
          <w:rFonts w:cstheme="minorHAnsi"/>
          <w:b/>
          <w:bCs/>
          <w:color w:val="000000"/>
          <w:sz w:val="28"/>
          <w:szCs w:val="28"/>
        </w:rPr>
        <w:t>úmyslně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6F45B8">
        <w:rPr>
          <w:rFonts w:cstheme="minorHAnsi"/>
          <w:color w:val="000000"/>
          <w:sz w:val="28"/>
          <w:szCs w:val="28"/>
        </w:rPr>
        <w:t>p</w:t>
      </w:r>
      <w:r w:rsidR="00CD4249" w:rsidRPr="006F45B8">
        <w:rPr>
          <w:rFonts w:cstheme="minorHAnsi"/>
          <w:color w:val="000000"/>
          <w:sz w:val="28"/>
          <w:szCs w:val="28"/>
        </w:rPr>
        <w:t>řekopávat míč</w:t>
      </w:r>
      <w:r w:rsidRPr="006F45B8">
        <w:rPr>
          <w:rFonts w:cstheme="minorHAnsi"/>
          <w:color w:val="000000"/>
          <w:sz w:val="28"/>
          <w:szCs w:val="28"/>
        </w:rPr>
        <w:t>e p</w:t>
      </w:r>
      <w:r w:rsidR="00CD4249" w:rsidRPr="006F45B8">
        <w:rPr>
          <w:rFonts w:cstheme="minorHAnsi"/>
          <w:color w:val="000000"/>
          <w:sz w:val="28"/>
          <w:szCs w:val="28"/>
        </w:rPr>
        <w:t>ř</w:t>
      </w:r>
      <w:r w:rsidR="00446060" w:rsidRPr="006F45B8">
        <w:rPr>
          <w:rFonts w:cstheme="minorHAnsi"/>
          <w:color w:val="000000"/>
          <w:sz w:val="28"/>
          <w:szCs w:val="28"/>
        </w:rPr>
        <w:t>es oplocení hřiště</w:t>
      </w:r>
      <w:r w:rsidRPr="006F45B8">
        <w:rPr>
          <w:rFonts w:cstheme="minorHAnsi"/>
          <w:color w:val="000000"/>
          <w:sz w:val="28"/>
          <w:szCs w:val="28"/>
        </w:rPr>
        <w:t>;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 xml:space="preserve">• </w:t>
      </w:r>
      <w:r w:rsidR="00CD4249" w:rsidRPr="006F45B8">
        <w:rPr>
          <w:rFonts w:cstheme="minorHAnsi"/>
          <w:b/>
          <w:bCs/>
          <w:color w:val="000000"/>
          <w:sz w:val="28"/>
          <w:szCs w:val="28"/>
        </w:rPr>
        <w:t>provádě</w:t>
      </w:r>
      <w:r w:rsidRPr="006F45B8">
        <w:rPr>
          <w:rFonts w:cstheme="minorHAnsi"/>
          <w:b/>
          <w:bCs/>
          <w:color w:val="000000"/>
          <w:sz w:val="28"/>
          <w:szCs w:val="28"/>
        </w:rPr>
        <w:t xml:space="preserve">t </w:t>
      </w:r>
      <w:r w:rsidR="00CD4249" w:rsidRPr="006F45B8">
        <w:rPr>
          <w:rFonts w:cstheme="minorHAnsi"/>
          <w:color w:val="000000"/>
          <w:sz w:val="28"/>
          <w:szCs w:val="28"/>
        </w:rPr>
        <w:t>veř</w:t>
      </w:r>
      <w:r w:rsidRPr="006F45B8">
        <w:rPr>
          <w:rFonts w:cstheme="minorHAnsi"/>
          <w:color w:val="000000"/>
          <w:sz w:val="28"/>
          <w:szCs w:val="28"/>
        </w:rPr>
        <w:t xml:space="preserve">ejnou produkci a </w:t>
      </w:r>
      <w:r w:rsidR="00CD4249" w:rsidRPr="006F45B8">
        <w:rPr>
          <w:rFonts w:cstheme="minorHAnsi"/>
          <w:b/>
          <w:bCs/>
          <w:color w:val="000000"/>
          <w:sz w:val="28"/>
          <w:szCs w:val="28"/>
        </w:rPr>
        <w:t>vytvářet nadmě</w:t>
      </w:r>
      <w:r w:rsidRPr="006F45B8">
        <w:rPr>
          <w:rFonts w:cstheme="minorHAnsi"/>
          <w:b/>
          <w:bCs/>
          <w:color w:val="000000"/>
          <w:sz w:val="28"/>
          <w:szCs w:val="28"/>
        </w:rPr>
        <w:t>rný hluk</w:t>
      </w:r>
      <w:r w:rsidRPr="006F45B8">
        <w:rPr>
          <w:rFonts w:cstheme="minorHAnsi"/>
          <w:color w:val="000000"/>
          <w:sz w:val="28"/>
          <w:szCs w:val="28"/>
        </w:rPr>
        <w:t xml:space="preserve">, který by ohrožoval klidné užívání </w:t>
      </w:r>
      <w:r w:rsidR="00446060" w:rsidRPr="006F45B8">
        <w:rPr>
          <w:rFonts w:cstheme="minorHAnsi"/>
          <w:color w:val="000000"/>
          <w:sz w:val="28"/>
          <w:szCs w:val="28"/>
        </w:rPr>
        <w:t xml:space="preserve">hřiště </w:t>
      </w:r>
      <w:r w:rsidRPr="006F45B8">
        <w:rPr>
          <w:rFonts w:cstheme="minorHAnsi"/>
          <w:color w:val="000000"/>
          <w:sz w:val="28"/>
          <w:szCs w:val="28"/>
        </w:rPr>
        <w:t>a klid obyvatel bydlících v nejbližším okolí.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FF152D"/>
          <w:sz w:val="28"/>
          <w:szCs w:val="28"/>
        </w:rPr>
      </w:pPr>
      <w:r w:rsidRPr="006F45B8">
        <w:rPr>
          <w:rFonts w:cstheme="minorHAnsi"/>
          <w:b/>
          <w:bCs/>
          <w:color w:val="FF152D"/>
          <w:sz w:val="28"/>
          <w:szCs w:val="28"/>
        </w:rPr>
        <w:t xml:space="preserve">VSTUP NA </w:t>
      </w:r>
      <w:r w:rsidR="00CD4249" w:rsidRPr="006F45B8">
        <w:rPr>
          <w:rFonts w:cstheme="minorHAnsi"/>
          <w:b/>
          <w:bCs/>
          <w:color w:val="FF152D"/>
          <w:sz w:val="28"/>
          <w:szCs w:val="28"/>
        </w:rPr>
        <w:t>HŘIŠTĚ</w:t>
      </w:r>
      <w:r w:rsidRPr="006F45B8">
        <w:rPr>
          <w:rFonts w:cstheme="minorHAnsi"/>
          <w:b/>
          <w:bCs/>
          <w:color w:val="FF152D"/>
          <w:sz w:val="28"/>
          <w:szCs w:val="28"/>
        </w:rPr>
        <w:t xml:space="preserve"> JE</w:t>
      </w:r>
      <w:r w:rsidR="00421AE5" w:rsidRPr="006F45B8">
        <w:rPr>
          <w:rFonts w:cstheme="minorHAnsi"/>
          <w:b/>
          <w:bCs/>
          <w:color w:val="FF152D"/>
          <w:sz w:val="28"/>
          <w:szCs w:val="28"/>
        </w:rPr>
        <w:t xml:space="preserve"> ve zkušebním provozu</w:t>
      </w:r>
      <w:r w:rsidRPr="006F45B8">
        <w:rPr>
          <w:rFonts w:cstheme="minorHAnsi"/>
          <w:b/>
          <w:bCs/>
          <w:color w:val="FF152D"/>
          <w:sz w:val="28"/>
          <w:szCs w:val="28"/>
        </w:rPr>
        <w:t xml:space="preserve"> BEZPLATNÝ</w:t>
      </w:r>
    </w:p>
    <w:p w:rsidR="006F45B8" w:rsidRPr="006F45B8" w:rsidRDefault="006F45B8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6F45B8">
        <w:rPr>
          <w:rFonts w:cstheme="minorHAnsi"/>
          <w:b/>
          <w:bCs/>
          <w:color w:val="00FF00"/>
          <w:sz w:val="28"/>
          <w:szCs w:val="28"/>
        </w:rPr>
        <w:t xml:space="preserve">VYZVEDNUTÍ KLÍČŮ </w:t>
      </w:r>
      <w:r w:rsidRPr="006F45B8">
        <w:rPr>
          <w:rFonts w:cstheme="minorHAnsi"/>
          <w:bCs/>
          <w:sz w:val="28"/>
          <w:szCs w:val="28"/>
        </w:rPr>
        <w:t xml:space="preserve">na OÚ v ÚŘEDNÍCH HODINÁCH, mimo úřední hodiny po dohodě </w:t>
      </w:r>
      <w:r>
        <w:rPr>
          <w:rFonts w:cstheme="minorHAnsi"/>
          <w:bCs/>
          <w:sz w:val="28"/>
          <w:szCs w:val="28"/>
        </w:rPr>
        <w:t xml:space="preserve">                                </w:t>
      </w:r>
      <w:r w:rsidRPr="006F45B8">
        <w:rPr>
          <w:rFonts w:cstheme="minorHAnsi"/>
          <w:bCs/>
          <w:sz w:val="28"/>
          <w:szCs w:val="28"/>
        </w:rPr>
        <w:t>na tel. 724 168 349, 774 277 517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FF00"/>
          <w:sz w:val="28"/>
          <w:szCs w:val="28"/>
        </w:rPr>
      </w:pPr>
      <w:r w:rsidRPr="006F45B8">
        <w:rPr>
          <w:rFonts w:cstheme="minorHAnsi"/>
          <w:b/>
          <w:bCs/>
          <w:color w:val="00FF00"/>
          <w:sz w:val="28"/>
          <w:szCs w:val="28"/>
        </w:rPr>
        <w:t>PROVOZOVATEL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>Obec</w:t>
      </w:r>
      <w:r w:rsidR="00CD4249" w:rsidRPr="006F45B8">
        <w:rPr>
          <w:rFonts w:cstheme="minorHAnsi"/>
          <w:color w:val="000000"/>
          <w:sz w:val="28"/>
          <w:szCs w:val="28"/>
        </w:rPr>
        <w:t xml:space="preserve"> Choťánky</w:t>
      </w:r>
      <w:r w:rsidR="006F45B8">
        <w:rPr>
          <w:rFonts w:cstheme="minorHAnsi"/>
          <w:color w:val="000000"/>
          <w:sz w:val="28"/>
          <w:szCs w:val="28"/>
        </w:rPr>
        <w:t xml:space="preserve">, </w:t>
      </w:r>
      <w:r w:rsidR="00CD4249" w:rsidRPr="006F45B8">
        <w:rPr>
          <w:rFonts w:cstheme="minorHAnsi"/>
          <w:color w:val="000000"/>
          <w:sz w:val="28"/>
          <w:szCs w:val="28"/>
        </w:rPr>
        <w:t>Choťánky 82, 290 01  Poděbrady</w:t>
      </w:r>
      <w:r w:rsidR="006F45B8">
        <w:rPr>
          <w:rFonts w:cstheme="minorHAnsi"/>
          <w:color w:val="000000"/>
          <w:sz w:val="28"/>
          <w:szCs w:val="28"/>
        </w:rPr>
        <w:t xml:space="preserve">, </w:t>
      </w:r>
      <w:r w:rsidRPr="006F45B8">
        <w:rPr>
          <w:rFonts w:cstheme="minorHAnsi"/>
          <w:color w:val="000000"/>
          <w:sz w:val="28"/>
          <w:szCs w:val="28"/>
        </w:rPr>
        <w:t xml:space="preserve">tel: </w:t>
      </w:r>
      <w:r w:rsidRPr="006F45B8">
        <w:rPr>
          <w:rFonts w:cstheme="minorHAnsi"/>
          <w:b/>
          <w:bCs/>
          <w:color w:val="000000"/>
          <w:sz w:val="28"/>
          <w:szCs w:val="28"/>
        </w:rPr>
        <w:t>325</w:t>
      </w:r>
      <w:r w:rsidR="00CD4249" w:rsidRPr="006F45B8">
        <w:rPr>
          <w:rFonts w:cstheme="minorHAnsi"/>
          <w:b/>
          <w:bCs/>
          <w:color w:val="000000"/>
          <w:sz w:val="28"/>
          <w:szCs w:val="28"/>
        </w:rPr>
        <w:t> 653</w:t>
      </w:r>
      <w:r w:rsidR="006F45B8">
        <w:rPr>
          <w:rFonts w:cstheme="minorHAnsi"/>
          <w:b/>
          <w:bCs/>
          <w:color w:val="000000"/>
          <w:sz w:val="28"/>
          <w:szCs w:val="28"/>
        </w:rPr>
        <w:t> </w:t>
      </w:r>
      <w:r w:rsidR="00CD4249" w:rsidRPr="006F45B8">
        <w:rPr>
          <w:rFonts w:cstheme="minorHAnsi"/>
          <w:b/>
          <w:bCs/>
          <w:color w:val="000000"/>
          <w:sz w:val="28"/>
          <w:szCs w:val="28"/>
        </w:rPr>
        <w:t>085</w:t>
      </w:r>
      <w:r w:rsidR="006F45B8">
        <w:rPr>
          <w:rFonts w:cstheme="minorHAnsi"/>
          <w:color w:val="000000"/>
          <w:sz w:val="28"/>
          <w:szCs w:val="28"/>
        </w:rPr>
        <w:t xml:space="preserve">                                                                           </w:t>
      </w:r>
      <w:r w:rsidRPr="006F45B8">
        <w:rPr>
          <w:rFonts w:cstheme="minorHAnsi"/>
          <w:color w:val="000000"/>
          <w:sz w:val="28"/>
          <w:szCs w:val="28"/>
        </w:rPr>
        <w:t xml:space="preserve">e-mail: </w:t>
      </w:r>
      <w:r w:rsidR="00CD4249" w:rsidRPr="006F45B8">
        <w:rPr>
          <w:rFonts w:cstheme="minorHAnsi"/>
          <w:bCs/>
          <w:sz w:val="28"/>
          <w:szCs w:val="28"/>
        </w:rPr>
        <w:t>obec.chotanky@tiscali.cz</w:t>
      </w:r>
    </w:p>
    <w:p w:rsidR="006C779C" w:rsidRPr="006F45B8" w:rsidRDefault="006C779C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FF00"/>
          <w:sz w:val="28"/>
          <w:szCs w:val="28"/>
        </w:rPr>
      </w:pPr>
      <w:r w:rsidRPr="006F45B8">
        <w:rPr>
          <w:rFonts w:cstheme="minorHAnsi"/>
          <w:b/>
          <w:bCs/>
          <w:color w:val="00FF00"/>
          <w:sz w:val="28"/>
          <w:szCs w:val="28"/>
        </w:rPr>
        <w:t>PROVOZNÍ DOBA HRIŠTE</w:t>
      </w:r>
      <w:r w:rsidR="006F45B8">
        <w:rPr>
          <w:rFonts w:cstheme="minorHAnsi"/>
          <w:b/>
          <w:bCs/>
          <w:color w:val="00FF00"/>
          <w:sz w:val="28"/>
          <w:szCs w:val="28"/>
        </w:rPr>
        <w:t xml:space="preserve">  </w:t>
      </w:r>
      <w:r w:rsidRPr="006F45B8">
        <w:rPr>
          <w:rFonts w:cstheme="minorHAnsi"/>
          <w:color w:val="000000"/>
          <w:sz w:val="28"/>
          <w:szCs w:val="28"/>
        </w:rPr>
        <w:t>8:00 - 21:</w:t>
      </w:r>
      <w:r w:rsidRPr="006F45B8">
        <w:rPr>
          <w:rFonts w:cstheme="minorHAnsi"/>
          <w:sz w:val="28"/>
          <w:szCs w:val="28"/>
        </w:rPr>
        <w:t>00</w:t>
      </w:r>
      <w:r w:rsidR="006F45B8" w:rsidRPr="006F45B8">
        <w:rPr>
          <w:rFonts w:cstheme="minorHAnsi"/>
          <w:bCs/>
          <w:sz w:val="28"/>
          <w:szCs w:val="28"/>
        </w:rPr>
        <w:t xml:space="preserve"> - v</w:t>
      </w:r>
      <w:r w:rsidRPr="006F45B8">
        <w:rPr>
          <w:rFonts w:cstheme="minorHAnsi"/>
          <w:sz w:val="28"/>
          <w:szCs w:val="28"/>
        </w:rPr>
        <w:t xml:space="preserve"> závislosti </w:t>
      </w:r>
      <w:r w:rsidRPr="006F45B8">
        <w:rPr>
          <w:rFonts w:cstheme="minorHAnsi"/>
          <w:color w:val="000000"/>
          <w:sz w:val="28"/>
          <w:szCs w:val="28"/>
        </w:rPr>
        <w:t>na klimatických podmínkách.</w:t>
      </w:r>
    </w:p>
    <w:p w:rsidR="006C779C" w:rsidRPr="006F45B8" w:rsidRDefault="00CD4249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6F45B8">
        <w:rPr>
          <w:rFonts w:cstheme="minorHAnsi"/>
          <w:color w:val="000000"/>
          <w:sz w:val="28"/>
          <w:szCs w:val="28"/>
        </w:rPr>
        <w:t>Využití hřiště</w:t>
      </w:r>
      <w:r w:rsidR="006C779C" w:rsidRPr="006F45B8">
        <w:rPr>
          <w:rFonts w:cstheme="minorHAnsi"/>
          <w:color w:val="000000"/>
          <w:sz w:val="28"/>
          <w:szCs w:val="28"/>
        </w:rPr>
        <w:t xml:space="preserve"> mimo provozní dobu lze jen</w:t>
      </w:r>
      <w:r w:rsidR="006F45B8" w:rsidRPr="006F45B8">
        <w:rPr>
          <w:rFonts w:cstheme="minorHAnsi"/>
          <w:color w:val="000000"/>
          <w:sz w:val="28"/>
          <w:szCs w:val="28"/>
        </w:rPr>
        <w:t xml:space="preserve"> </w:t>
      </w:r>
      <w:r w:rsidRPr="006F45B8">
        <w:rPr>
          <w:rFonts w:cstheme="minorHAnsi"/>
          <w:color w:val="000000"/>
          <w:sz w:val="28"/>
          <w:szCs w:val="28"/>
        </w:rPr>
        <w:t>po domluvě</w:t>
      </w:r>
      <w:r w:rsidR="006F45B8" w:rsidRPr="006F45B8">
        <w:rPr>
          <w:rFonts w:cstheme="minorHAnsi"/>
          <w:color w:val="000000"/>
          <w:sz w:val="28"/>
          <w:szCs w:val="28"/>
        </w:rPr>
        <w:t>.</w:t>
      </w:r>
    </w:p>
    <w:p w:rsidR="006F45B8" w:rsidRDefault="006F45B8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:rsidR="007F2963" w:rsidRDefault="007F2963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:rsidR="007F2963" w:rsidRDefault="007F2963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:rsidR="007F2963" w:rsidRDefault="007F2963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:rsidR="007F2963" w:rsidRDefault="007F2963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:rsidR="007F2963" w:rsidRDefault="007F2963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:rsidR="007F2963" w:rsidRDefault="007F2963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:rsidR="007F2963" w:rsidRDefault="007F2963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:rsidR="006F45B8" w:rsidRDefault="006F45B8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:rsidR="006C779C" w:rsidRPr="006F45B8" w:rsidRDefault="006F45B8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FF152D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DULEŽITÁ TELEFONNÍ Č</w:t>
      </w:r>
      <w:r w:rsidR="006C779C" w:rsidRPr="006F45B8">
        <w:rPr>
          <w:rFonts w:cstheme="minorHAnsi"/>
          <w:b/>
          <w:bCs/>
          <w:color w:val="000000"/>
          <w:sz w:val="28"/>
          <w:szCs w:val="28"/>
        </w:rPr>
        <w:t xml:space="preserve">ÍSLA: </w:t>
      </w:r>
      <w:r w:rsidR="006C779C" w:rsidRPr="006F45B8">
        <w:rPr>
          <w:rFonts w:cstheme="minorHAnsi"/>
          <w:b/>
          <w:bCs/>
          <w:color w:val="FF152D"/>
          <w:sz w:val="28"/>
          <w:szCs w:val="28"/>
        </w:rPr>
        <w:t>IZS 112 / HASICI 150 / ZÁCHRANNÁ SLUŽBA 155 / POLICIE 158</w:t>
      </w:r>
    </w:p>
    <w:p w:rsidR="00446060" w:rsidRPr="006F45B8" w:rsidRDefault="00446060" w:rsidP="004460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1E9F"/>
          <w:sz w:val="28"/>
          <w:szCs w:val="28"/>
        </w:rPr>
      </w:pPr>
    </w:p>
    <w:p w:rsidR="006C779C" w:rsidRPr="006C779C" w:rsidRDefault="006C779C" w:rsidP="006F45B8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cs-CZ"/>
        </w:rPr>
        <w:drawing>
          <wp:inline distT="0" distB="0" distL="0" distR="0">
            <wp:extent cx="6789741" cy="22383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601" cy="228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779C" w:rsidRPr="006C779C" w:rsidSect="006F45B8">
      <w:pgSz w:w="11906" w:h="16838"/>
      <w:pgMar w:top="284" w:right="707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79C"/>
    <w:rsid w:val="00144079"/>
    <w:rsid w:val="00421AE5"/>
    <w:rsid w:val="00446060"/>
    <w:rsid w:val="006C779C"/>
    <w:rsid w:val="006F45B8"/>
    <w:rsid w:val="007F2963"/>
    <w:rsid w:val="00876195"/>
    <w:rsid w:val="00C32DC4"/>
    <w:rsid w:val="00CD4249"/>
    <w:rsid w:val="00F1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CD72F"/>
  <w15:chartTrackingRefBased/>
  <w15:docId w15:val="{53066BFE-0FFC-47C0-B746-E96B358A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C779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2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29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4275</TotalTime>
  <Pages>2</Pages>
  <Words>451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spravce</dc:creator>
  <cp:keywords/>
  <dc:description/>
  <cp:lastModifiedBy>spravce</cp:lastModifiedBy>
  <cp:revision>4</cp:revision>
  <cp:lastPrinted>2023-09-07T07:02:00Z</cp:lastPrinted>
  <dcterms:created xsi:type="dcterms:W3CDTF">2023-09-06T12:08:00Z</dcterms:created>
  <dcterms:modified xsi:type="dcterms:W3CDTF">2023-09-11T08:23:00Z</dcterms:modified>
</cp:coreProperties>
</file>