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0B" w:rsidRPr="006173C1" w:rsidRDefault="007A3DF2" w:rsidP="007A3DF2">
      <w:pPr>
        <w:jc w:val="center"/>
        <w:rPr>
          <w:b/>
          <w:sz w:val="36"/>
          <w:szCs w:val="36"/>
        </w:rPr>
      </w:pPr>
      <w:r w:rsidRPr="006173C1">
        <w:rPr>
          <w:b/>
          <w:sz w:val="36"/>
          <w:szCs w:val="36"/>
        </w:rPr>
        <w:t>OBEC CHOŤÁNKY</w:t>
      </w:r>
    </w:p>
    <w:p w:rsidR="007A3DF2" w:rsidRPr="006173C1" w:rsidRDefault="007A3DF2">
      <w:pPr>
        <w:rPr>
          <w:b/>
          <w:sz w:val="28"/>
          <w:szCs w:val="28"/>
        </w:rPr>
      </w:pPr>
    </w:p>
    <w:p w:rsidR="007A3DF2" w:rsidRPr="006173C1" w:rsidRDefault="007A3DF2">
      <w:pPr>
        <w:rPr>
          <w:b/>
          <w:sz w:val="28"/>
          <w:szCs w:val="28"/>
        </w:rPr>
      </w:pPr>
      <w:r w:rsidRPr="006173C1">
        <w:rPr>
          <w:b/>
          <w:sz w:val="28"/>
          <w:szCs w:val="28"/>
        </w:rPr>
        <w:t xml:space="preserve">Informace ze zasedání obecního zastupitelstva č. </w:t>
      </w:r>
      <w:r w:rsidR="002F6EE1" w:rsidRPr="006173C1">
        <w:rPr>
          <w:b/>
          <w:sz w:val="28"/>
          <w:szCs w:val="28"/>
        </w:rPr>
        <w:t>1</w:t>
      </w:r>
      <w:r w:rsidR="006173C1" w:rsidRPr="006173C1">
        <w:rPr>
          <w:b/>
          <w:sz w:val="28"/>
          <w:szCs w:val="28"/>
        </w:rPr>
        <w:t>1</w:t>
      </w:r>
      <w:r w:rsidRPr="006173C1">
        <w:rPr>
          <w:b/>
          <w:sz w:val="28"/>
          <w:szCs w:val="28"/>
        </w:rPr>
        <w:t>/201</w:t>
      </w:r>
      <w:r w:rsidR="00086F90" w:rsidRPr="006173C1">
        <w:rPr>
          <w:b/>
          <w:sz w:val="28"/>
          <w:szCs w:val="28"/>
        </w:rPr>
        <w:t>9</w:t>
      </w:r>
      <w:r w:rsidRPr="006173C1">
        <w:rPr>
          <w:b/>
          <w:sz w:val="28"/>
          <w:szCs w:val="28"/>
        </w:rPr>
        <w:t xml:space="preserve"> dne </w:t>
      </w:r>
      <w:r w:rsidR="00086F90" w:rsidRPr="006173C1">
        <w:rPr>
          <w:b/>
          <w:sz w:val="28"/>
          <w:szCs w:val="28"/>
        </w:rPr>
        <w:t xml:space="preserve"> </w:t>
      </w:r>
      <w:proofErr w:type="gramStart"/>
      <w:r w:rsidR="006173C1" w:rsidRPr="006173C1">
        <w:rPr>
          <w:b/>
          <w:sz w:val="28"/>
          <w:szCs w:val="28"/>
        </w:rPr>
        <w:t>26.11</w:t>
      </w:r>
      <w:r w:rsidR="0072132F" w:rsidRPr="006173C1">
        <w:rPr>
          <w:b/>
          <w:sz w:val="28"/>
          <w:szCs w:val="28"/>
        </w:rPr>
        <w:t>.</w:t>
      </w:r>
      <w:r w:rsidR="00086F90" w:rsidRPr="006173C1">
        <w:rPr>
          <w:b/>
          <w:sz w:val="28"/>
          <w:szCs w:val="28"/>
        </w:rPr>
        <w:t>2019</w:t>
      </w:r>
      <w:proofErr w:type="gramEnd"/>
    </w:p>
    <w:p w:rsidR="007A3DF2" w:rsidRPr="006173C1" w:rsidRDefault="007A3DF2"/>
    <w:p w:rsidR="006173C1" w:rsidRPr="006173C1" w:rsidRDefault="006173C1" w:rsidP="006173C1">
      <w:pPr>
        <w:rPr>
          <w:b/>
          <w:sz w:val="28"/>
        </w:rPr>
      </w:pPr>
    </w:p>
    <w:p w:rsidR="006173C1" w:rsidRPr="006173C1" w:rsidRDefault="006173C1" w:rsidP="006173C1">
      <w:pPr>
        <w:rPr>
          <w:b/>
          <w:sz w:val="26"/>
          <w:szCs w:val="26"/>
        </w:rPr>
      </w:pPr>
      <w:r w:rsidRPr="006173C1">
        <w:rPr>
          <w:b/>
          <w:sz w:val="26"/>
          <w:szCs w:val="26"/>
        </w:rPr>
        <w:t>Zastupitelé schválili:</w:t>
      </w:r>
      <w:r w:rsidRPr="006173C1">
        <w:rPr>
          <w:sz w:val="26"/>
          <w:szCs w:val="26"/>
        </w:rPr>
        <w:tab/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 xml:space="preserve">prodej části pozemku </w:t>
      </w:r>
      <w:proofErr w:type="spellStart"/>
      <w:r w:rsidRPr="006173C1">
        <w:rPr>
          <w:sz w:val="26"/>
          <w:szCs w:val="26"/>
        </w:rPr>
        <w:t>parc</w:t>
      </w:r>
      <w:proofErr w:type="spellEnd"/>
      <w:r w:rsidRPr="006173C1">
        <w:rPr>
          <w:sz w:val="26"/>
          <w:szCs w:val="26"/>
        </w:rPr>
        <w:t xml:space="preserve">. </w:t>
      </w:r>
      <w:proofErr w:type="gramStart"/>
      <w:r w:rsidRPr="006173C1">
        <w:rPr>
          <w:sz w:val="26"/>
          <w:szCs w:val="26"/>
        </w:rPr>
        <w:t>č.</w:t>
      </w:r>
      <w:proofErr w:type="gramEnd"/>
      <w:r w:rsidRPr="006173C1">
        <w:rPr>
          <w:sz w:val="26"/>
          <w:szCs w:val="26"/>
        </w:rPr>
        <w:t xml:space="preserve"> 395/1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>nákup pozemku 395/1a a 26/2 a prodej pozemku 92/44 a st. 11b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 xml:space="preserve">střednědobý výhled rozpočtu  2020-2022 obce 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>smlouvu na zajištění dopravní obslužnosti obce v roce 2020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>smlouvu na zajištění velkoobjemového odpadu s obcí Radim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>trasu vedení VN v lokalitě Balkán pro soukromého investora a způsob napojení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 xml:space="preserve">trasu vedení VN v lokalitě Balkán spol. ČEZ Distribuce a.s. pro </w:t>
      </w:r>
      <w:proofErr w:type="gramStart"/>
      <w:r w:rsidRPr="006173C1">
        <w:rPr>
          <w:sz w:val="26"/>
          <w:szCs w:val="26"/>
        </w:rPr>
        <w:t>p.č.</w:t>
      </w:r>
      <w:proofErr w:type="gramEnd"/>
      <w:r w:rsidRPr="006173C1">
        <w:rPr>
          <w:sz w:val="26"/>
          <w:szCs w:val="26"/>
        </w:rPr>
        <w:t xml:space="preserve"> 307/2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>dokončení projektového managementu pro přípravu projektu na chodník k Vrčení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 xml:space="preserve">inventarizační komisi 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</w:p>
    <w:p w:rsidR="006173C1" w:rsidRPr="006173C1" w:rsidRDefault="006173C1" w:rsidP="006173C1">
      <w:pPr>
        <w:rPr>
          <w:b/>
          <w:sz w:val="26"/>
          <w:szCs w:val="26"/>
        </w:rPr>
      </w:pPr>
      <w:r w:rsidRPr="006173C1">
        <w:rPr>
          <w:b/>
          <w:sz w:val="26"/>
          <w:szCs w:val="26"/>
        </w:rPr>
        <w:t>zamítli: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>žádost o navezení stavební suti na obecní pozemek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>příspěvek nemocnici Nymburk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>výstavbu průmyslové zóny v areálu družstva developerem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 xml:space="preserve">- </w:t>
      </w:r>
      <w:r w:rsidRPr="006173C1">
        <w:rPr>
          <w:sz w:val="26"/>
          <w:szCs w:val="26"/>
        </w:rPr>
        <w:tab/>
        <w:t>zaměstnávání stávajících zaměstnanců obce jinou firmou jako OZP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jc w:val="both"/>
        <w:rPr>
          <w:sz w:val="26"/>
          <w:szCs w:val="26"/>
        </w:rPr>
      </w:pPr>
    </w:p>
    <w:p w:rsidR="006173C1" w:rsidRPr="006173C1" w:rsidRDefault="006173C1" w:rsidP="006173C1">
      <w:pPr>
        <w:rPr>
          <w:b/>
          <w:sz w:val="26"/>
          <w:szCs w:val="26"/>
        </w:rPr>
      </w:pPr>
      <w:r w:rsidRPr="006173C1">
        <w:rPr>
          <w:b/>
          <w:sz w:val="26"/>
          <w:szCs w:val="26"/>
        </w:rPr>
        <w:t>projednali: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>platby za energie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>nedoplatky za TDO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>příjezdová komunikace k pronajatému sběrnému místu v areálu družstva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>informace spol. BRG ypsilon po změně jednatele firmy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>sběr olejů přes zimu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>označení obce na Balkáně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 w:rsidRPr="006173C1">
        <w:rPr>
          <w:sz w:val="26"/>
          <w:szCs w:val="26"/>
        </w:rPr>
        <w:t>-</w:t>
      </w:r>
      <w:r w:rsidRPr="006173C1">
        <w:rPr>
          <w:sz w:val="26"/>
          <w:szCs w:val="26"/>
        </w:rPr>
        <w:tab/>
        <w:t>přípravy na chodník na Balkáně</w:t>
      </w:r>
    </w:p>
    <w:p w:rsidR="006173C1" w:rsidRPr="006173C1" w:rsidRDefault="006173C1" w:rsidP="006173C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</w:p>
    <w:p w:rsidR="007A3DF2" w:rsidRPr="006173C1" w:rsidRDefault="007A3DF2"/>
    <w:p w:rsidR="007A3DF2" w:rsidRPr="00244BC4" w:rsidRDefault="007A3DF2"/>
    <w:sectPr w:rsidR="007A3DF2" w:rsidRPr="00244BC4" w:rsidSect="007C3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F2"/>
    <w:rsid w:val="00086F90"/>
    <w:rsid w:val="000F2932"/>
    <w:rsid w:val="001D30EF"/>
    <w:rsid w:val="00244BC4"/>
    <w:rsid w:val="002464DD"/>
    <w:rsid w:val="0026466F"/>
    <w:rsid w:val="002F54C6"/>
    <w:rsid w:val="002F6EE1"/>
    <w:rsid w:val="003C563D"/>
    <w:rsid w:val="003F3D4B"/>
    <w:rsid w:val="004A294E"/>
    <w:rsid w:val="004E0142"/>
    <w:rsid w:val="004F155F"/>
    <w:rsid w:val="005961CF"/>
    <w:rsid w:val="005B7B7B"/>
    <w:rsid w:val="006173C1"/>
    <w:rsid w:val="006361AB"/>
    <w:rsid w:val="0067095E"/>
    <w:rsid w:val="00684538"/>
    <w:rsid w:val="0070574E"/>
    <w:rsid w:val="0072132F"/>
    <w:rsid w:val="00721CB4"/>
    <w:rsid w:val="007A3DF2"/>
    <w:rsid w:val="007C3B0B"/>
    <w:rsid w:val="00994A56"/>
    <w:rsid w:val="009A6013"/>
    <w:rsid w:val="00A56F88"/>
    <w:rsid w:val="00A574FE"/>
    <w:rsid w:val="00A65D67"/>
    <w:rsid w:val="00AC4CC2"/>
    <w:rsid w:val="00AE0D57"/>
    <w:rsid w:val="00B8645C"/>
    <w:rsid w:val="00C109B7"/>
    <w:rsid w:val="00C27185"/>
    <w:rsid w:val="00C348BF"/>
    <w:rsid w:val="00D06FD5"/>
    <w:rsid w:val="00D35E76"/>
    <w:rsid w:val="00D47065"/>
    <w:rsid w:val="00DE1213"/>
    <w:rsid w:val="00E83076"/>
    <w:rsid w:val="00EF575B"/>
    <w:rsid w:val="00F73660"/>
    <w:rsid w:val="00FB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2132F"/>
    <w:pPr>
      <w:keepNext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736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3660"/>
    <w:rPr>
      <w:rFonts w:ascii="Tahoma" w:eastAsia="Times New Roman" w:hAnsi="Tahoma" w:cs="Tahoma"/>
      <w:sz w:val="16"/>
      <w:szCs w:val="16"/>
      <w:lang w:eastAsia="cs-CZ"/>
    </w:rPr>
  </w:style>
  <w:style w:type="paragraph" w:styleId="Podtitul">
    <w:name w:val="Subtitle"/>
    <w:basedOn w:val="Normln"/>
    <w:link w:val="PodtitulChar"/>
    <w:qFormat/>
    <w:rsid w:val="009A6013"/>
    <w:rPr>
      <w:b/>
      <w:bCs/>
      <w:sz w:val="32"/>
    </w:rPr>
  </w:style>
  <w:style w:type="character" w:customStyle="1" w:styleId="PodtitulChar">
    <w:name w:val="Podtitul Char"/>
    <w:basedOn w:val="Standardnpsmoodstavce"/>
    <w:link w:val="Podtitul"/>
    <w:rsid w:val="009A601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A574FE"/>
    <w:pPr>
      <w:jc w:val="center"/>
    </w:pPr>
    <w:rPr>
      <w:b/>
      <w:bCs/>
      <w:sz w:val="36"/>
      <w:u w:val="single"/>
    </w:rPr>
  </w:style>
  <w:style w:type="character" w:customStyle="1" w:styleId="NzevChar">
    <w:name w:val="Název Char"/>
    <w:basedOn w:val="Standardnpsmoodstavce"/>
    <w:link w:val="Nzev"/>
    <w:rsid w:val="00A574FE"/>
    <w:rPr>
      <w:rFonts w:ascii="Times New Roman" w:eastAsia="Times New Roman" w:hAnsi="Times New Roman" w:cs="Times New Roman"/>
      <w:b/>
      <w:bCs/>
      <w:sz w:val="36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72132F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cp:lastPrinted>2019-06-27T16:04:00Z</cp:lastPrinted>
  <dcterms:created xsi:type="dcterms:W3CDTF">2019-12-06T09:41:00Z</dcterms:created>
  <dcterms:modified xsi:type="dcterms:W3CDTF">2019-12-06T09:42:00Z</dcterms:modified>
</cp:coreProperties>
</file>